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180" w14:textId="77777777" w:rsidR="00DB0946" w:rsidRDefault="00DB0946">
      <w:pPr>
        <w:pStyle w:val="BodyText"/>
        <w:rPr>
          <w:rFonts w:ascii="Times New Roman"/>
          <w:sz w:val="20"/>
        </w:rPr>
      </w:pPr>
    </w:p>
    <w:p w14:paraId="7BAC3FAD" w14:textId="77777777" w:rsidR="00DB0946" w:rsidRDefault="00DB0946">
      <w:pPr>
        <w:pStyle w:val="BodyText"/>
        <w:rPr>
          <w:rFonts w:ascii="Times New Roman"/>
          <w:sz w:val="20"/>
        </w:rPr>
      </w:pPr>
    </w:p>
    <w:p w14:paraId="044C9E0B" w14:textId="77777777" w:rsidR="00DB0946" w:rsidRDefault="00DB0946">
      <w:pPr>
        <w:pStyle w:val="BodyText"/>
        <w:rPr>
          <w:rFonts w:ascii="Times New Roman"/>
          <w:sz w:val="20"/>
        </w:rPr>
      </w:pPr>
    </w:p>
    <w:p w14:paraId="0A57C40C" w14:textId="77777777" w:rsidR="00DB0946" w:rsidRDefault="00DB0946">
      <w:pPr>
        <w:pStyle w:val="BodyText"/>
        <w:rPr>
          <w:rFonts w:ascii="Times New Roman"/>
          <w:sz w:val="20"/>
        </w:rPr>
      </w:pPr>
    </w:p>
    <w:p w14:paraId="695C6651" w14:textId="77777777" w:rsidR="001B4BB4" w:rsidRDefault="001B4BB4" w:rsidP="00E92BDA">
      <w:pPr>
        <w:jc w:val="both"/>
      </w:pPr>
    </w:p>
    <w:p w14:paraId="390DC244" w14:textId="77777777" w:rsidR="001B4BB4" w:rsidRDefault="001B4BB4" w:rsidP="00E92BDA">
      <w:pPr>
        <w:jc w:val="both"/>
      </w:pPr>
    </w:p>
    <w:p w14:paraId="0D8576E2" w14:textId="77777777" w:rsidR="001B4BB4" w:rsidRDefault="001B4BB4" w:rsidP="00E92BDA">
      <w:pPr>
        <w:jc w:val="both"/>
      </w:pPr>
    </w:p>
    <w:p w14:paraId="624A091E" w14:textId="2A2FDC26" w:rsidR="00E92BDA" w:rsidRPr="00E92BDA" w:rsidRDefault="008C3776" w:rsidP="001B4BB4">
      <w:pPr>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15728640" behindDoc="0" locked="0" layoutInCell="1" allowOverlap="1" wp14:anchorId="243CFF62" wp14:editId="56DA071E">
                <wp:simplePos x="0" y="0"/>
                <wp:positionH relativeFrom="page">
                  <wp:posOffset>1085215</wp:posOffset>
                </wp:positionH>
                <wp:positionV relativeFrom="paragraph">
                  <wp:posOffset>-1362710</wp:posOffset>
                </wp:positionV>
                <wp:extent cx="5888990" cy="1039495"/>
                <wp:effectExtent l="0" t="0" r="0" b="0"/>
                <wp:wrapNone/>
                <wp:docPr id="64945724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1039495"/>
                        </a:xfrm>
                        <a:prstGeom prst="rect">
                          <a:avLst/>
                        </a:prstGeom>
                        <a:noFill/>
                        <a:ln w="54864"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1E1357" w14:textId="77777777" w:rsidR="00DB0946" w:rsidRPr="00677174" w:rsidRDefault="00837ADC">
                            <w:pPr>
                              <w:spacing w:before="181" w:line="459" w:lineRule="exact"/>
                              <w:ind w:left="1732" w:right="1733"/>
                              <w:jc w:val="center"/>
                              <w:rPr>
                                <w:rFonts w:ascii="Times New Roman"/>
                                <w:b/>
                                <w:sz w:val="32"/>
                                <w:szCs w:val="32"/>
                              </w:rPr>
                            </w:pPr>
                            <w:r w:rsidRPr="00677174">
                              <w:rPr>
                                <w:rFonts w:ascii="Times New Roman"/>
                                <w:b/>
                                <w:sz w:val="32"/>
                                <w:szCs w:val="32"/>
                              </w:rPr>
                              <w:t>CITY</w:t>
                            </w:r>
                            <w:r w:rsidRPr="00677174">
                              <w:rPr>
                                <w:rFonts w:ascii="Times New Roman"/>
                                <w:b/>
                                <w:spacing w:val="-3"/>
                                <w:sz w:val="32"/>
                                <w:szCs w:val="32"/>
                              </w:rPr>
                              <w:t xml:space="preserve"> </w:t>
                            </w:r>
                            <w:r w:rsidRPr="00677174">
                              <w:rPr>
                                <w:rFonts w:ascii="Times New Roman"/>
                                <w:b/>
                                <w:sz w:val="32"/>
                                <w:szCs w:val="32"/>
                              </w:rPr>
                              <w:t>OF</w:t>
                            </w:r>
                            <w:r w:rsidRPr="00677174">
                              <w:rPr>
                                <w:rFonts w:ascii="Times New Roman"/>
                                <w:b/>
                                <w:spacing w:val="-1"/>
                                <w:sz w:val="32"/>
                                <w:szCs w:val="32"/>
                              </w:rPr>
                              <w:t xml:space="preserve"> </w:t>
                            </w:r>
                            <w:r w:rsidRPr="00677174">
                              <w:rPr>
                                <w:rFonts w:ascii="Times New Roman"/>
                                <w:b/>
                                <w:spacing w:val="-2"/>
                                <w:sz w:val="32"/>
                                <w:szCs w:val="32"/>
                              </w:rPr>
                              <w:t>BOWIE</w:t>
                            </w:r>
                          </w:p>
                          <w:p w14:paraId="43D8C80C" w14:textId="6B5177A6" w:rsidR="00DB0946" w:rsidRPr="00677174" w:rsidRDefault="00E92BDA">
                            <w:pPr>
                              <w:spacing w:line="367" w:lineRule="exact"/>
                              <w:ind w:left="1733" w:right="1733"/>
                              <w:jc w:val="center"/>
                              <w:rPr>
                                <w:rFonts w:ascii="Times New Roman" w:hAnsi="Times New Roman"/>
                                <w:b/>
                                <w:sz w:val="40"/>
                                <w:szCs w:val="40"/>
                              </w:rPr>
                            </w:pPr>
                            <w:r>
                              <w:rPr>
                                <w:rFonts w:ascii="Times New Roman" w:hAnsi="Times New Roman"/>
                                <w:b/>
                                <w:sz w:val="40"/>
                                <w:szCs w:val="40"/>
                              </w:rPr>
                              <w:t>Multimedia Specialist</w:t>
                            </w:r>
                          </w:p>
                          <w:p w14:paraId="6E7F4D39" w14:textId="362440A9" w:rsidR="00DB0946" w:rsidRPr="00677174" w:rsidRDefault="001775A8">
                            <w:pPr>
                              <w:ind w:left="1731" w:right="1733"/>
                              <w:jc w:val="center"/>
                              <w:rPr>
                                <w:rFonts w:ascii="Times New Roman" w:hAnsi="Times New Roman" w:cs="Times New Roman"/>
                                <w:sz w:val="32"/>
                                <w:szCs w:val="32"/>
                              </w:rPr>
                            </w:pPr>
                            <w:r w:rsidRPr="00677174">
                              <w:rPr>
                                <w:rFonts w:ascii="Times New Roman" w:hAnsi="Times New Roman" w:cs="Times New Roman"/>
                                <w:sz w:val="32"/>
                                <w:szCs w:val="32"/>
                              </w:rPr>
                              <w:t>City Manager’s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CFF62" id="_x0000_t202" coordsize="21600,21600" o:spt="202" path="m,l,21600r21600,l21600,xe">
                <v:stroke joinstyle="miter"/>
                <v:path gradientshapeok="t" o:connecttype="rect"/>
              </v:shapetype>
              <v:shape id="docshape1" o:spid="_x0000_s1026" type="#_x0000_t202" style="position:absolute;left:0;text-align:left;margin-left:85.45pt;margin-top:-107.3pt;width:463.7pt;height:81.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" filled="f" strokeweight="4.32pt">
                <v:stroke linestyle="thinThin"/>
                <v:textbox inset="0,0,0,0">
                  <w:txbxContent>
                    <w:p w14:paraId="531E1357" w14:textId="77777777" w:rsidR="00DB0946" w:rsidRPr="00677174" w:rsidRDefault="00837ADC">
                      <w:pPr>
                        <w:spacing w:before="181" w:line="459" w:lineRule="exact"/>
                        <w:ind w:left="1732" w:right="1733"/>
                        <w:jc w:val="center"/>
                        <w:rPr>
                          <w:rFonts w:ascii="Times New Roman"/>
                          <w:b/>
                          <w:sz w:val="32"/>
                          <w:szCs w:val="32"/>
                        </w:rPr>
                      </w:pPr>
                      <w:r w:rsidRPr="00677174">
                        <w:rPr>
                          <w:rFonts w:ascii="Times New Roman"/>
                          <w:b/>
                          <w:sz w:val="32"/>
                          <w:szCs w:val="32"/>
                        </w:rPr>
                        <w:t>CITY</w:t>
                      </w:r>
                      <w:r w:rsidRPr="00677174">
                        <w:rPr>
                          <w:rFonts w:ascii="Times New Roman"/>
                          <w:b/>
                          <w:spacing w:val="-3"/>
                          <w:sz w:val="32"/>
                          <w:szCs w:val="32"/>
                        </w:rPr>
                        <w:t xml:space="preserve"> </w:t>
                      </w:r>
                      <w:r w:rsidRPr="00677174">
                        <w:rPr>
                          <w:rFonts w:ascii="Times New Roman"/>
                          <w:b/>
                          <w:sz w:val="32"/>
                          <w:szCs w:val="32"/>
                        </w:rPr>
                        <w:t>OF</w:t>
                      </w:r>
                      <w:r w:rsidRPr="00677174">
                        <w:rPr>
                          <w:rFonts w:ascii="Times New Roman"/>
                          <w:b/>
                          <w:spacing w:val="-1"/>
                          <w:sz w:val="32"/>
                          <w:szCs w:val="32"/>
                        </w:rPr>
                        <w:t xml:space="preserve"> </w:t>
                      </w:r>
                      <w:r w:rsidRPr="00677174">
                        <w:rPr>
                          <w:rFonts w:ascii="Times New Roman"/>
                          <w:b/>
                          <w:spacing w:val="-2"/>
                          <w:sz w:val="32"/>
                          <w:szCs w:val="32"/>
                        </w:rPr>
                        <w:t>BOWIE</w:t>
                      </w:r>
                    </w:p>
                    <w:p w14:paraId="43D8C80C" w14:textId="6B5177A6" w:rsidR="00DB0946" w:rsidRPr="00677174" w:rsidRDefault="00E92BDA">
                      <w:pPr>
                        <w:spacing w:line="367" w:lineRule="exact"/>
                        <w:ind w:left="1733" w:right="1733"/>
                        <w:jc w:val="center"/>
                        <w:rPr>
                          <w:rFonts w:ascii="Times New Roman" w:hAnsi="Times New Roman"/>
                          <w:b/>
                          <w:sz w:val="40"/>
                          <w:szCs w:val="40"/>
                        </w:rPr>
                      </w:pPr>
                      <w:r>
                        <w:rPr>
                          <w:rFonts w:ascii="Times New Roman" w:hAnsi="Times New Roman"/>
                          <w:b/>
                          <w:sz w:val="40"/>
                          <w:szCs w:val="40"/>
                        </w:rPr>
                        <w:t>Multimedia Specialist</w:t>
                      </w:r>
                    </w:p>
                    <w:p w14:paraId="6E7F4D39" w14:textId="362440A9" w:rsidR="00DB0946" w:rsidRPr="00677174" w:rsidRDefault="001775A8">
                      <w:pPr>
                        <w:ind w:left="1731" w:right="1733"/>
                        <w:jc w:val="center"/>
                        <w:rPr>
                          <w:rFonts w:ascii="Times New Roman" w:hAnsi="Times New Roman" w:cs="Times New Roman"/>
                          <w:sz w:val="32"/>
                          <w:szCs w:val="32"/>
                        </w:rPr>
                      </w:pPr>
                      <w:r w:rsidRPr="00677174">
                        <w:rPr>
                          <w:rFonts w:ascii="Times New Roman" w:hAnsi="Times New Roman" w:cs="Times New Roman"/>
                          <w:sz w:val="32"/>
                          <w:szCs w:val="32"/>
                        </w:rPr>
                        <w:t>City Manager’s Office</w:t>
                      </w:r>
                    </w:p>
                  </w:txbxContent>
                </v:textbox>
                <w10:wrap anchorx="page"/>
              </v:shape>
            </w:pict>
          </mc:Fallback>
        </mc:AlternateContent>
      </w:r>
      <w:bookmarkStart w:id="0" w:name="CITY_OF_BOWIE"/>
      <w:bookmarkStart w:id="1" w:name="Custodial_Services_Supervisor_–_Full_Tim"/>
      <w:bookmarkStart w:id="2" w:name="Department_of_Community_Services"/>
      <w:bookmarkEnd w:id="0"/>
      <w:bookmarkEnd w:id="1"/>
      <w:bookmarkEnd w:id="2"/>
      <w:r w:rsidR="001B4BB4" w:rsidRPr="001B4BB4">
        <w:rPr>
          <w:rFonts w:ascii="Times New Roman" w:eastAsia="Times New Roman" w:hAnsi="Times New Roman" w:cs="Times New Roman"/>
          <w:sz w:val="24"/>
          <w:szCs w:val="24"/>
        </w:rPr>
        <w:t>As a member of the Communications team, the Multimedia Specialist is a communicator who works to keep the public engaged and well-informed about City news, events, and services.</w:t>
      </w:r>
      <w:r w:rsidR="001B4BB4">
        <w:rPr>
          <w:rFonts w:ascii="Times New Roman" w:eastAsia="Times New Roman" w:hAnsi="Times New Roman" w:cs="Times New Roman"/>
          <w:sz w:val="24"/>
          <w:szCs w:val="24"/>
        </w:rPr>
        <w:t xml:space="preserve"> </w:t>
      </w:r>
      <w:r w:rsidR="001B4BB4" w:rsidRPr="001B4BB4">
        <w:rPr>
          <w:rFonts w:ascii="Times New Roman" w:eastAsia="Times New Roman" w:hAnsi="Times New Roman" w:cs="Times New Roman"/>
          <w:sz w:val="24"/>
          <w:szCs w:val="24"/>
        </w:rPr>
        <w:t>This position requires someone who is comfortable working in front of the camera and behind the scenes to create original video content for our various communications outlets and the Bowie government channel.</w:t>
      </w:r>
      <w:r w:rsidR="001B4BB4">
        <w:rPr>
          <w:rFonts w:ascii="Times New Roman" w:eastAsia="Times New Roman" w:hAnsi="Times New Roman" w:cs="Times New Roman"/>
          <w:sz w:val="24"/>
          <w:szCs w:val="24"/>
        </w:rPr>
        <w:t xml:space="preserve"> </w:t>
      </w:r>
      <w:r w:rsidR="001B4BB4" w:rsidRPr="001B4BB4">
        <w:rPr>
          <w:rFonts w:ascii="Times New Roman" w:eastAsia="Times New Roman" w:hAnsi="Times New Roman" w:cs="Times New Roman"/>
          <w:sz w:val="24"/>
          <w:szCs w:val="24"/>
        </w:rPr>
        <w:t xml:space="preserve">Video work will involve planning, writing, interviewing, covering live events, doing voiceovers, editing, and other tasks to produce news stories, public service announcements, promotional videos, and training videos to be broadcast on the government channel, social media, the city website, or to be used internally. </w:t>
      </w:r>
    </w:p>
    <w:p w14:paraId="4D4CA9BA" w14:textId="77777777" w:rsidR="00E92BDA" w:rsidRPr="00C54E9F" w:rsidRDefault="00E92BDA" w:rsidP="00E92BDA">
      <w:pPr>
        <w:ind w:left="720"/>
      </w:pPr>
    </w:p>
    <w:p w14:paraId="7B2FE231" w14:textId="084865EA" w:rsidR="001775A8" w:rsidRDefault="001775A8" w:rsidP="001775A8">
      <w:pPr>
        <w:spacing w:before="100" w:beforeAutospacing="1" w:after="100" w:afterAutospacing="1"/>
        <w:outlineLvl w:val="2"/>
        <w:rPr>
          <w:rFonts w:ascii="Times New Roman" w:eastAsia="Times New Roman" w:hAnsi="Times New Roman" w:cs="Times New Roman"/>
          <w:b/>
          <w:bCs/>
          <w:sz w:val="24"/>
          <w:szCs w:val="24"/>
          <w:u w:val="single"/>
        </w:rPr>
      </w:pPr>
      <w:r w:rsidRPr="001775A8">
        <w:rPr>
          <w:rFonts w:ascii="Times New Roman" w:eastAsia="Times New Roman" w:hAnsi="Times New Roman" w:cs="Times New Roman"/>
          <w:b/>
          <w:bCs/>
          <w:sz w:val="24"/>
          <w:szCs w:val="24"/>
          <w:u w:val="single"/>
        </w:rPr>
        <w:t>K</w:t>
      </w:r>
      <w:r>
        <w:rPr>
          <w:rFonts w:ascii="Times New Roman" w:eastAsia="Times New Roman" w:hAnsi="Times New Roman" w:cs="Times New Roman"/>
          <w:b/>
          <w:bCs/>
          <w:sz w:val="24"/>
          <w:szCs w:val="24"/>
          <w:u w:val="single"/>
        </w:rPr>
        <w:t>EY REPONSIBILITIES:</w:t>
      </w:r>
      <w:r w:rsidR="001B4BB4">
        <w:rPr>
          <w:rFonts w:ascii="Times New Roman" w:eastAsia="Times New Roman" w:hAnsi="Times New Roman" w:cs="Times New Roman"/>
          <w:b/>
          <w:bCs/>
          <w:sz w:val="24"/>
          <w:szCs w:val="24"/>
          <w:u w:val="single"/>
        </w:rPr>
        <w:t xml:space="preserve"> </w:t>
      </w:r>
    </w:p>
    <w:p w14:paraId="6352ACB0" w14:textId="3CCF947F" w:rsidR="001B4BB4" w:rsidRDefault="001B4BB4" w:rsidP="001B4BB4">
      <w:pPr>
        <w:rPr>
          <w:rFonts w:ascii="Times New Roman" w:eastAsia="Times New Roman" w:hAnsi="Times New Roman" w:cs="Times New Roman"/>
          <w:sz w:val="24"/>
          <w:szCs w:val="24"/>
        </w:rPr>
      </w:pPr>
      <w:r w:rsidRPr="001B4BB4">
        <w:rPr>
          <w:rFonts w:ascii="Times New Roman" w:eastAsia="Times New Roman" w:hAnsi="Times New Roman" w:cs="Times New Roman"/>
          <w:sz w:val="24"/>
          <w:szCs w:val="24"/>
        </w:rPr>
        <w:t>Under the direction of the Communications Director, and in keeping with the City of Bowie Communications Plan, the incumbent will:</w:t>
      </w:r>
    </w:p>
    <w:p w14:paraId="1A2A737D" w14:textId="77777777" w:rsidR="001B4BB4" w:rsidRPr="001B4BB4" w:rsidRDefault="001B4BB4" w:rsidP="001B4BB4">
      <w:pPr>
        <w:rPr>
          <w:rFonts w:ascii="Times New Roman" w:eastAsia="Times New Roman" w:hAnsi="Times New Roman" w:cs="Times New Roman"/>
          <w:sz w:val="24"/>
          <w:szCs w:val="24"/>
        </w:rPr>
      </w:pPr>
    </w:p>
    <w:p w14:paraId="5A8AF0CC" w14:textId="4C7B7B08" w:rsidR="00E92BDA" w:rsidRPr="00E92BDA" w:rsidRDefault="00E92BDA" w:rsidP="00E92BDA">
      <w:pPr>
        <w:pStyle w:val="ListParagraph"/>
        <w:widowControl/>
        <w:numPr>
          <w:ilvl w:val="0"/>
          <w:numId w:val="1"/>
        </w:numPr>
        <w:autoSpaceDE/>
        <w:autoSpaceDN/>
        <w:spacing w:line="259" w:lineRule="auto"/>
        <w:contextualSpacing/>
        <w:rPr>
          <w:sz w:val="24"/>
          <w:szCs w:val="24"/>
        </w:rPr>
      </w:pPr>
      <w:r w:rsidRPr="00E92BDA">
        <w:rPr>
          <w:sz w:val="24"/>
          <w:szCs w:val="24"/>
        </w:rPr>
        <w:t>Produce video projects/packages for standalone programming</w:t>
      </w:r>
      <w:r w:rsidR="00A71E5C">
        <w:rPr>
          <w:sz w:val="24"/>
          <w:szCs w:val="24"/>
        </w:rPr>
        <w:t>.</w:t>
      </w:r>
      <w:r w:rsidRPr="00E92BDA">
        <w:rPr>
          <w:sz w:val="24"/>
          <w:szCs w:val="24"/>
        </w:rPr>
        <w:t xml:space="preserve"> </w:t>
      </w:r>
    </w:p>
    <w:p w14:paraId="1F44AFBB" w14:textId="382BB2E8" w:rsidR="00E92BDA" w:rsidRDefault="00E92BDA" w:rsidP="00E92BDA">
      <w:pPr>
        <w:pStyle w:val="ListParagraph"/>
        <w:widowControl/>
        <w:numPr>
          <w:ilvl w:val="0"/>
          <w:numId w:val="1"/>
        </w:numPr>
        <w:autoSpaceDE/>
        <w:autoSpaceDN/>
        <w:spacing w:line="240" w:lineRule="auto"/>
        <w:contextualSpacing/>
        <w:rPr>
          <w:sz w:val="24"/>
          <w:szCs w:val="24"/>
        </w:rPr>
      </w:pPr>
      <w:r w:rsidRPr="00E92BDA">
        <w:rPr>
          <w:sz w:val="24"/>
          <w:szCs w:val="24"/>
        </w:rPr>
        <w:t>Perform all phases of video production from concept to completion</w:t>
      </w:r>
      <w:r w:rsidR="00A71E5C">
        <w:rPr>
          <w:sz w:val="24"/>
          <w:szCs w:val="24"/>
        </w:rPr>
        <w:t>.</w:t>
      </w:r>
    </w:p>
    <w:p w14:paraId="698CC4ED" w14:textId="7F7B2F51" w:rsidR="001B4BB4" w:rsidRPr="00E92BDA" w:rsidRDefault="001B4BB4" w:rsidP="00E92BDA">
      <w:pPr>
        <w:pStyle w:val="ListParagraph"/>
        <w:widowControl/>
        <w:numPr>
          <w:ilvl w:val="0"/>
          <w:numId w:val="1"/>
        </w:numPr>
        <w:autoSpaceDE/>
        <w:autoSpaceDN/>
        <w:spacing w:line="240" w:lineRule="auto"/>
        <w:contextualSpacing/>
        <w:rPr>
          <w:sz w:val="24"/>
          <w:szCs w:val="24"/>
        </w:rPr>
      </w:pPr>
      <w:r w:rsidRPr="001B4BB4">
        <w:rPr>
          <w:sz w:val="24"/>
          <w:szCs w:val="24"/>
        </w:rPr>
        <w:t>Must have on-camera experience</w:t>
      </w:r>
      <w:r w:rsidR="00A71E5C">
        <w:rPr>
          <w:sz w:val="24"/>
          <w:szCs w:val="24"/>
        </w:rPr>
        <w:t>.</w:t>
      </w:r>
    </w:p>
    <w:p w14:paraId="291668CF" w14:textId="33D329BE" w:rsidR="00E92BDA" w:rsidRPr="00E92BDA" w:rsidRDefault="00E92BDA" w:rsidP="00E92BDA">
      <w:pPr>
        <w:pStyle w:val="ListParagraph"/>
        <w:widowControl/>
        <w:numPr>
          <w:ilvl w:val="0"/>
          <w:numId w:val="1"/>
        </w:numPr>
        <w:autoSpaceDE/>
        <w:autoSpaceDN/>
        <w:spacing w:line="259" w:lineRule="auto"/>
        <w:contextualSpacing/>
        <w:rPr>
          <w:sz w:val="24"/>
          <w:szCs w:val="24"/>
        </w:rPr>
      </w:pPr>
      <w:r w:rsidRPr="00E92BDA">
        <w:rPr>
          <w:sz w:val="24"/>
          <w:szCs w:val="24"/>
        </w:rPr>
        <w:t>Develop story ideas or carry out production assignments, to include assessing needs, generating ideas, planning and location scouting, and writing and editing scripts</w:t>
      </w:r>
      <w:r w:rsidR="00A71E5C">
        <w:rPr>
          <w:sz w:val="24"/>
          <w:szCs w:val="24"/>
        </w:rPr>
        <w:t>.</w:t>
      </w:r>
    </w:p>
    <w:p w14:paraId="5BBF98CD" w14:textId="46F5267B" w:rsidR="00E92BDA" w:rsidRPr="00E92BDA" w:rsidRDefault="00E92BDA" w:rsidP="00E92BDA">
      <w:pPr>
        <w:pStyle w:val="ListParagraph"/>
        <w:widowControl/>
        <w:numPr>
          <w:ilvl w:val="0"/>
          <w:numId w:val="1"/>
        </w:numPr>
        <w:autoSpaceDE/>
        <w:autoSpaceDN/>
        <w:spacing w:line="240" w:lineRule="auto"/>
        <w:contextualSpacing/>
        <w:rPr>
          <w:sz w:val="24"/>
          <w:szCs w:val="24"/>
        </w:rPr>
      </w:pPr>
      <w:r w:rsidRPr="00E92BDA">
        <w:rPr>
          <w:sz w:val="24"/>
          <w:szCs w:val="24"/>
        </w:rPr>
        <w:t>Work with City departments to define the need and necessary elements of public service announcements and other videos</w:t>
      </w:r>
      <w:r w:rsidR="00A71E5C">
        <w:rPr>
          <w:sz w:val="24"/>
          <w:szCs w:val="24"/>
        </w:rPr>
        <w:t>.</w:t>
      </w:r>
    </w:p>
    <w:p w14:paraId="6055D4E0" w14:textId="45D208F6" w:rsidR="00E92BDA" w:rsidRPr="00E92BDA" w:rsidRDefault="00E92BDA" w:rsidP="00E92BDA">
      <w:pPr>
        <w:pStyle w:val="ListParagraph"/>
        <w:widowControl/>
        <w:numPr>
          <w:ilvl w:val="0"/>
          <w:numId w:val="1"/>
        </w:numPr>
        <w:autoSpaceDE/>
        <w:autoSpaceDN/>
        <w:spacing w:line="240" w:lineRule="auto"/>
        <w:contextualSpacing/>
        <w:rPr>
          <w:sz w:val="24"/>
          <w:szCs w:val="24"/>
        </w:rPr>
      </w:pPr>
      <w:r w:rsidRPr="00E92BDA">
        <w:rPr>
          <w:sz w:val="24"/>
          <w:szCs w:val="24"/>
        </w:rPr>
        <w:t xml:space="preserve"> Create news stories, feature stories, public service announcements, promotional      announcements, and other videos for city government</w:t>
      </w:r>
      <w:r w:rsidR="00A71E5C">
        <w:rPr>
          <w:sz w:val="24"/>
          <w:szCs w:val="24"/>
        </w:rPr>
        <w:t>.</w:t>
      </w:r>
    </w:p>
    <w:p w14:paraId="57D47E80" w14:textId="25AE9BC3" w:rsidR="00E92BDA" w:rsidRPr="00E92BDA" w:rsidRDefault="00E92BDA" w:rsidP="00E92BDA">
      <w:pPr>
        <w:pStyle w:val="ListParagraph"/>
        <w:widowControl/>
        <w:numPr>
          <w:ilvl w:val="0"/>
          <w:numId w:val="1"/>
        </w:numPr>
        <w:autoSpaceDE/>
        <w:autoSpaceDN/>
        <w:spacing w:line="240" w:lineRule="auto"/>
        <w:contextualSpacing/>
        <w:rPr>
          <w:sz w:val="24"/>
          <w:szCs w:val="24"/>
        </w:rPr>
      </w:pPr>
      <w:r w:rsidRPr="00E92BDA">
        <w:rPr>
          <w:sz w:val="24"/>
          <w:szCs w:val="24"/>
        </w:rPr>
        <w:t xml:space="preserve">Conduct on-camera interviews in the field and in the studio and do </w:t>
      </w:r>
      <w:proofErr w:type="spellStart"/>
      <w:proofErr w:type="gramStart"/>
      <w:r w:rsidRPr="00E92BDA">
        <w:rPr>
          <w:sz w:val="24"/>
          <w:szCs w:val="24"/>
        </w:rPr>
        <w:t>stand up</w:t>
      </w:r>
      <w:proofErr w:type="spellEnd"/>
      <w:proofErr w:type="gramEnd"/>
      <w:r w:rsidRPr="00E92BDA">
        <w:rPr>
          <w:sz w:val="24"/>
          <w:szCs w:val="24"/>
        </w:rPr>
        <w:t xml:space="preserve"> reports at city events</w:t>
      </w:r>
      <w:r w:rsidR="00A71E5C">
        <w:rPr>
          <w:sz w:val="24"/>
          <w:szCs w:val="24"/>
        </w:rPr>
        <w:t>.</w:t>
      </w:r>
    </w:p>
    <w:p w14:paraId="0E05C846" w14:textId="369A4BE0" w:rsidR="00E92BDA" w:rsidRPr="00E92BDA" w:rsidRDefault="00E92BDA" w:rsidP="00E92BDA">
      <w:pPr>
        <w:pStyle w:val="ListParagraph"/>
        <w:widowControl/>
        <w:numPr>
          <w:ilvl w:val="0"/>
          <w:numId w:val="1"/>
        </w:numPr>
        <w:autoSpaceDE/>
        <w:autoSpaceDN/>
        <w:spacing w:line="240" w:lineRule="auto"/>
        <w:contextualSpacing/>
        <w:rPr>
          <w:sz w:val="24"/>
          <w:szCs w:val="24"/>
        </w:rPr>
      </w:pPr>
      <w:r w:rsidRPr="00E92BDA">
        <w:rPr>
          <w:sz w:val="24"/>
          <w:szCs w:val="24"/>
        </w:rPr>
        <w:t>Create a finished video product from raw tape, script, and other elements through editing, creating graphics and special effects, and the use of sound</w:t>
      </w:r>
      <w:r w:rsidR="00A71E5C">
        <w:rPr>
          <w:sz w:val="24"/>
          <w:szCs w:val="24"/>
        </w:rPr>
        <w:t>.</w:t>
      </w:r>
    </w:p>
    <w:p w14:paraId="0EE0DBC2" w14:textId="77777777" w:rsidR="00E92BDA" w:rsidRPr="00E92BDA" w:rsidRDefault="00E92BDA" w:rsidP="00E92BDA">
      <w:pPr>
        <w:pStyle w:val="ListParagraph"/>
        <w:widowControl/>
        <w:numPr>
          <w:ilvl w:val="0"/>
          <w:numId w:val="1"/>
        </w:numPr>
        <w:autoSpaceDE/>
        <w:autoSpaceDN/>
        <w:spacing w:line="240" w:lineRule="auto"/>
        <w:contextualSpacing/>
        <w:rPr>
          <w:sz w:val="24"/>
          <w:szCs w:val="24"/>
        </w:rPr>
      </w:pPr>
      <w:r w:rsidRPr="00E92BDA">
        <w:rPr>
          <w:sz w:val="24"/>
          <w:szCs w:val="24"/>
        </w:rPr>
        <w:t>Operate professional television production equipment such as cameras, editing equipment, microphones, lights, switchers, etc.</w:t>
      </w:r>
    </w:p>
    <w:p w14:paraId="635B4909" w14:textId="77777777" w:rsidR="00E92BDA" w:rsidRPr="00E92BDA" w:rsidRDefault="00E92BDA" w:rsidP="00E92BDA">
      <w:pPr>
        <w:pStyle w:val="ListParagraph"/>
        <w:widowControl/>
        <w:numPr>
          <w:ilvl w:val="0"/>
          <w:numId w:val="1"/>
        </w:numPr>
        <w:autoSpaceDE/>
        <w:autoSpaceDN/>
        <w:spacing w:line="240" w:lineRule="auto"/>
        <w:contextualSpacing/>
        <w:rPr>
          <w:rFonts w:asciiTheme="minorHAnsi" w:hAnsiTheme="minorHAnsi" w:cs="Arial"/>
          <w:b/>
          <w:color w:val="000000"/>
          <w:sz w:val="24"/>
          <w:szCs w:val="24"/>
          <w:u w:val="single"/>
        </w:rPr>
      </w:pPr>
      <w:r w:rsidRPr="00E92BDA">
        <w:rPr>
          <w:sz w:val="24"/>
          <w:szCs w:val="24"/>
        </w:rPr>
        <w:t xml:space="preserve">Write content for the </w:t>
      </w:r>
      <w:proofErr w:type="gramStart"/>
      <w:r w:rsidRPr="00E92BDA">
        <w:rPr>
          <w:sz w:val="24"/>
          <w:szCs w:val="24"/>
        </w:rPr>
        <w:t>City</w:t>
      </w:r>
      <w:proofErr w:type="gramEnd"/>
      <w:r w:rsidRPr="00E92BDA">
        <w:rPr>
          <w:sz w:val="24"/>
          <w:szCs w:val="24"/>
        </w:rPr>
        <w:t xml:space="preserve"> website, social media, and communications channels to publicize video productions.</w:t>
      </w:r>
    </w:p>
    <w:p w14:paraId="400DDAE0" w14:textId="77777777" w:rsidR="00E92BDA" w:rsidRPr="00E92BDA" w:rsidRDefault="00E92BDA" w:rsidP="00E92BDA">
      <w:pPr>
        <w:pStyle w:val="ListParagraph"/>
        <w:widowControl/>
        <w:numPr>
          <w:ilvl w:val="0"/>
          <w:numId w:val="1"/>
        </w:numPr>
        <w:autoSpaceDE/>
        <w:autoSpaceDN/>
        <w:spacing w:line="240" w:lineRule="auto"/>
        <w:contextualSpacing/>
        <w:rPr>
          <w:rStyle w:val="uv3um"/>
          <w:b/>
          <w:color w:val="000000"/>
          <w:sz w:val="24"/>
          <w:szCs w:val="24"/>
          <w:u w:val="single"/>
        </w:rPr>
      </w:pPr>
      <w:r w:rsidRPr="00E92BDA">
        <w:rPr>
          <w:rFonts w:asciiTheme="minorHAnsi" w:hAnsiTheme="minorHAnsi"/>
          <w:sz w:val="24"/>
          <w:szCs w:val="24"/>
        </w:rPr>
        <w:t xml:space="preserve"> </w:t>
      </w:r>
      <w:r w:rsidRPr="00E92BDA">
        <w:rPr>
          <w:color w:val="0A0A0A"/>
          <w:sz w:val="24"/>
          <w:szCs w:val="24"/>
          <w:shd w:val="clear" w:color="auto" w:fill="FFFFFF"/>
        </w:rPr>
        <w:t>Create graphics, logos, and visual layouts for digital use.</w:t>
      </w:r>
      <w:r w:rsidRPr="00E92BDA">
        <w:rPr>
          <w:rStyle w:val="uv3um"/>
          <w:rFonts w:eastAsiaTheme="majorEastAsia"/>
          <w:color w:val="0A0A0A"/>
          <w:sz w:val="24"/>
          <w:szCs w:val="24"/>
          <w:shd w:val="clear" w:color="auto" w:fill="FFFFFF"/>
        </w:rPr>
        <w:t> </w:t>
      </w:r>
    </w:p>
    <w:p w14:paraId="6CBE7FD7" w14:textId="43128520" w:rsidR="00E92BDA" w:rsidRPr="00E92BDA" w:rsidRDefault="00E92BDA" w:rsidP="00E92BDA">
      <w:pPr>
        <w:pStyle w:val="ListParagraph"/>
        <w:widowControl/>
        <w:numPr>
          <w:ilvl w:val="0"/>
          <w:numId w:val="1"/>
        </w:numPr>
        <w:autoSpaceDE/>
        <w:autoSpaceDN/>
        <w:spacing w:line="240" w:lineRule="auto"/>
        <w:contextualSpacing/>
        <w:rPr>
          <w:b/>
          <w:color w:val="000000"/>
          <w:sz w:val="24"/>
          <w:szCs w:val="24"/>
          <w:u w:val="single"/>
        </w:rPr>
      </w:pPr>
      <w:r w:rsidRPr="00E92BDA">
        <w:rPr>
          <w:color w:val="1F1F1F"/>
          <w:sz w:val="24"/>
          <w:szCs w:val="24"/>
          <w:shd w:val="clear" w:color="auto" w:fill="FFFFFF"/>
        </w:rPr>
        <w:t>Monitor, analyze, and report on media performance metrics to inform and optimize future strategies.</w:t>
      </w:r>
      <w:r w:rsidRPr="00E92BDA">
        <w:rPr>
          <w:rStyle w:val="uv3um"/>
          <w:rFonts w:eastAsiaTheme="majorEastAsia"/>
          <w:color w:val="1F1F1F"/>
          <w:sz w:val="24"/>
          <w:szCs w:val="24"/>
          <w:shd w:val="clear" w:color="auto" w:fill="FFFFFF"/>
        </w:rPr>
        <w:t> </w:t>
      </w:r>
    </w:p>
    <w:p w14:paraId="47784D96" w14:textId="77777777" w:rsidR="00DB0946" w:rsidRDefault="00DB0946">
      <w:pPr>
        <w:pStyle w:val="BodyText"/>
        <w:spacing w:before="2"/>
        <w:rPr>
          <w:sz w:val="23"/>
        </w:rPr>
      </w:pPr>
    </w:p>
    <w:p w14:paraId="137D1888" w14:textId="5FB964F0" w:rsidR="000525D1" w:rsidRDefault="000525D1" w:rsidP="001775A8">
      <w:pPr>
        <w:pStyle w:val="BodyText"/>
        <w:spacing w:before="2"/>
        <w:ind w:firstLine="199"/>
        <w:rPr>
          <w:rFonts w:ascii="Times New Roman" w:eastAsia="Times New Roman" w:hAnsi="Times New Roman" w:cs="Times New Roman"/>
          <w:b/>
          <w:bCs/>
          <w:sz w:val="24"/>
          <w:szCs w:val="24"/>
          <w:u w:val="single"/>
        </w:rPr>
      </w:pPr>
      <w:r w:rsidRPr="000525D1">
        <w:rPr>
          <w:rFonts w:ascii="Times New Roman" w:eastAsia="Times New Roman" w:hAnsi="Times New Roman" w:cs="Times New Roman"/>
          <w:b/>
          <w:bCs/>
          <w:sz w:val="24"/>
          <w:szCs w:val="24"/>
          <w:u w:val="single"/>
        </w:rPr>
        <w:t>MINIMUM QUALIFICATIONS</w:t>
      </w:r>
      <w:r w:rsidRPr="00A6399E">
        <w:rPr>
          <w:rFonts w:ascii="Times New Roman" w:eastAsia="Times New Roman" w:hAnsi="Times New Roman" w:cs="Times New Roman"/>
          <w:b/>
          <w:bCs/>
          <w:sz w:val="24"/>
          <w:szCs w:val="24"/>
        </w:rPr>
        <w:t>:</w:t>
      </w:r>
    </w:p>
    <w:p w14:paraId="2491BB8F" w14:textId="77777777" w:rsidR="001775A8" w:rsidRPr="001775A8" w:rsidRDefault="001775A8" w:rsidP="001775A8">
      <w:pPr>
        <w:pStyle w:val="BodyText"/>
        <w:spacing w:before="2"/>
        <w:ind w:firstLine="199"/>
        <w:rPr>
          <w:rFonts w:ascii="Times New Roman" w:eastAsia="Times New Roman" w:hAnsi="Times New Roman" w:cs="Times New Roman"/>
          <w:b/>
          <w:bCs/>
          <w:sz w:val="24"/>
          <w:szCs w:val="24"/>
          <w:u w:val="single"/>
        </w:rPr>
      </w:pPr>
    </w:p>
    <w:p w14:paraId="56635AE1" w14:textId="159661C1" w:rsidR="00E92BDA" w:rsidRPr="00E92BDA" w:rsidRDefault="00E92BDA" w:rsidP="00E92BDA">
      <w:pPr>
        <w:pStyle w:val="ListParagraph"/>
        <w:numPr>
          <w:ilvl w:val="0"/>
          <w:numId w:val="1"/>
        </w:numPr>
        <w:tabs>
          <w:tab w:val="left" w:pos="919"/>
          <w:tab w:val="left" w:pos="920"/>
        </w:tabs>
        <w:rPr>
          <w:sz w:val="24"/>
          <w:szCs w:val="24"/>
        </w:rPr>
      </w:pPr>
      <w:r w:rsidRPr="00E92BDA">
        <w:rPr>
          <w:sz w:val="24"/>
          <w:szCs w:val="24"/>
        </w:rPr>
        <w:t>Bachelor’s degree from an accredited college or university in broadcasting, communications, journalism, government and politics, English or a related field</w:t>
      </w:r>
      <w:r>
        <w:rPr>
          <w:sz w:val="24"/>
          <w:szCs w:val="24"/>
        </w:rPr>
        <w:t>.</w:t>
      </w:r>
    </w:p>
    <w:p w14:paraId="3CA24095" w14:textId="4530F6F7" w:rsidR="00E92BDA" w:rsidRPr="00E92BDA" w:rsidRDefault="00E92BDA" w:rsidP="00E92BDA">
      <w:pPr>
        <w:pStyle w:val="ListParagraph"/>
        <w:numPr>
          <w:ilvl w:val="0"/>
          <w:numId w:val="1"/>
        </w:numPr>
        <w:tabs>
          <w:tab w:val="left" w:pos="919"/>
          <w:tab w:val="left" w:pos="920"/>
        </w:tabs>
        <w:rPr>
          <w:sz w:val="24"/>
          <w:szCs w:val="24"/>
        </w:rPr>
      </w:pPr>
      <w:r w:rsidRPr="00E92BDA">
        <w:rPr>
          <w:sz w:val="24"/>
          <w:szCs w:val="24"/>
        </w:rPr>
        <w:t>5 years’ experience in television/video broadcasting</w:t>
      </w:r>
      <w:r>
        <w:rPr>
          <w:sz w:val="24"/>
          <w:szCs w:val="24"/>
        </w:rPr>
        <w:t>.</w:t>
      </w:r>
    </w:p>
    <w:p w14:paraId="1ED54F82" w14:textId="56CF1166" w:rsidR="00E92BDA" w:rsidRPr="00E92BDA" w:rsidRDefault="00E92BDA" w:rsidP="00E92BDA">
      <w:pPr>
        <w:pStyle w:val="ListParagraph"/>
        <w:numPr>
          <w:ilvl w:val="0"/>
          <w:numId w:val="1"/>
        </w:numPr>
        <w:tabs>
          <w:tab w:val="left" w:pos="919"/>
          <w:tab w:val="left" w:pos="920"/>
        </w:tabs>
        <w:rPr>
          <w:sz w:val="24"/>
          <w:szCs w:val="24"/>
        </w:rPr>
      </w:pPr>
      <w:r w:rsidRPr="00E92BDA">
        <w:rPr>
          <w:sz w:val="24"/>
          <w:szCs w:val="24"/>
        </w:rPr>
        <w:t>Experience in videography, including all aspects of pre- and post-production</w:t>
      </w:r>
      <w:r>
        <w:rPr>
          <w:sz w:val="24"/>
          <w:szCs w:val="24"/>
        </w:rPr>
        <w:t>.</w:t>
      </w:r>
    </w:p>
    <w:p w14:paraId="23AD1075" w14:textId="77777777" w:rsidR="007412BA" w:rsidRDefault="007412BA" w:rsidP="000E0A39">
      <w:pPr>
        <w:widowControl/>
        <w:autoSpaceDE/>
        <w:autoSpaceDN/>
        <w:rPr>
          <w:rFonts w:ascii="Times New Roman" w:eastAsia="Times New Roman" w:hAnsi="Times New Roman" w:cs="Times New Roman"/>
          <w:b/>
          <w:bCs/>
          <w:sz w:val="24"/>
          <w:szCs w:val="24"/>
          <w:u w:val="single"/>
        </w:rPr>
      </w:pPr>
    </w:p>
    <w:p w14:paraId="2A09FF07" w14:textId="438D4DAD" w:rsidR="00E83484" w:rsidRPr="00E83484" w:rsidRDefault="00E83484" w:rsidP="00E83484">
      <w:pPr>
        <w:widowControl/>
        <w:overflowPunct w:val="0"/>
        <w:adjustRightInd w:val="0"/>
        <w:textAlignment w:val="baseline"/>
        <w:rPr>
          <w:rFonts w:ascii="Times New Roman" w:eastAsia="Times New Roman" w:hAnsi="Times New Roman" w:cs="Times New Roman"/>
          <w:b/>
          <w:bCs/>
          <w:color w:val="000000"/>
          <w:sz w:val="24"/>
          <w:szCs w:val="20"/>
        </w:rPr>
      </w:pPr>
      <w:r w:rsidRPr="00E83484">
        <w:rPr>
          <w:rFonts w:ascii="Times New Roman" w:eastAsia="Times New Roman" w:hAnsi="Times New Roman" w:cs="Times New Roman"/>
          <w:b/>
          <w:bCs/>
          <w:color w:val="000000"/>
          <w:sz w:val="24"/>
          <w:szCs w:val="20"/>
          <w:u w:val="single"/>
        </w:rPr>
        <w:lastRenderedPageBreak/>
        <w:t>S</w:t>
      </w:r>
      <w:r w:rsidRPr="00E83484">
        <w:rPr>
          <w:rFonts w:ascii="Times New Roman" w:eastAsia="Times New Roman" w:hAnsi="Times New Roman" w:cs="Times New Roman"/>
          <w:b/>
          <w:bCs/>
          <w:smallCaps/>
          <w:color w:val="000000"/>
          <w:sz w:val="24"/>
          <w:szCs w:val="20"/>
          <w:u w:val="single"/>
        </w:rPr>
        <w:t>alary</w:t>
      </w:r>
      <w:r w:rsidRPr="00E83484">
        <w:rPr>
          <w:rFonts w:ascii="Times New Roman" w:eastAsia="Times New Roman" w:hAnsi="Times New Roman" w:cs="Times New Roman"/>
          <w:b/>
          <w:bCs/>
          <w:color w:val="000000"/>
          <w:sz w:val="24"/>
          <w:szCs w:val="20"/>
        </w:rPr>
        <w:t xml:space="preserve">:  </w:t>
      </w:r>
      <w:r w:rsidRPr="00A6399E">
        <w:rPr>
          <w:rFonts w:ascii="Times New Roman" w:eastAsia="Times New Roman" w:hAnsi="Times New Roman" w:cs="Times New Roman"/>
          <w:color w:val="000000"/>
          <w:sz w:val="24"/>
          <w:szCs w:val="20"/>
        </w:rPr>
        <w:t xml:space="preserve"> $</w:t>
      </w:r>
      <w:r w:rsidR="00E92BDA">
        <w:rPr>
          <w:rFonts w:ascii="Times New Roman" w:eastAsia="Times New Roman" w:hAnsi="Times New Roman" w:cs="Times New Roman"/>
          <w:color w:val="000000"/>
          <w:sz w:val="24"/>
          <w:szCs w:val="20"/>
        </w:rPr>
        <w:t>66,821 Annually</w:t>
      </w:r>
    </w:p>
    <w:p w14:paraId="5C896C02" w14:textId="77777777" w:rsidR="00E83484" w:rsidRPr="00E83484" w:rsidRDefault="00E83484" w:rsidP="00E83484">
      <w:pPr>
        <w:widowControl/>
        <w:overflowPunct w:val="0"/>
        <w:adjustRightInd w:val="0"/>
        <w:textAlignment w:val="baseline"/>
        <w:rPr>
          <w:rFonts w:ascii="Times New Roman" w:eastAsia="Times New Roman" w:hAnsi="Times New Roman" w:cs="Times New Roman"/>
          <w:b/>
          <w:bCs/>
          <w:color w:val="000000"/>
          <w:sz w:val="24"/>
          <w:szCs w:val="20"/>
        </w:rPr>
      </w:pPr>
    </w:p>
    <w:p w14:paraId="1F0178F9" w14:textId="77777777" w:rsidR="00E83484" w:rsidRPr="00E83484" w:rsidRDefault="00E83484" w:rsidP="00E83484">
      <w:pPr>
        <w:widowControl/>
        <w:overflowPunct w:val="0"/>
        <w:adjustRightInd w:val="0"/>
        <w:textAlignment w:val="baseline"/>
        <w:rPr>
          <w:rFonts w:ascii="Times New Roman" w:eastAsia="Times New Roman" w:hAnsi="Times New Roman" w:cs="Times New Roman"/>
          <w:b/>
          <w:bCs/>
          <w:smallCaps/>
          <w:color w:val="000000"/>
          <w:sz w:val="24"/>
          <w:szCs w:val="20"/>
        </w:rPr>
      </w:pPr>
      <w:r w:rsidRPr="00E83484">
        <w:rPr>
          <w:rFonts w:ascii="Times New Roman" w:eastAsia="Times New Roman" w:hAnsi="Times New Roman" w:cs="Times New Roman"/>
          <w:b/>
          <w:bCs/>
          <w:color w:val="000000"/>
          <w:sz w:val="24"/>
          <w:szCs w:val="20"/>
          <w:u w:val="single"/>
        </w:rPr>
        <w:t>Employee Benefits</w:t>
      </w:r>
      <w:r w:rsidRPr="00E83484">
        <w:rPr>
          <w:rFonts w:ascii="Times New Roman" w:eastAsia="Times New Roman" w:hAnsi="Times New Roman" w:cs="Times New Roman"/>
          <w:b/>
          <w:bCs/>
          <w:color w:val="000000"/>
          <w:sz w:val="24"/>
          <w:szCs w:val="20"/>
        </w:rPr>
        <w:t>:</w:t>
      </w:r>
      <w:r w:rsidRPr="00E83484">
        <w:rPr>
          <w:rFonts w:eastAsia="Times New Roman"/>
          <w:b/>
          <w:bCs/>
          <w:color w:val="000000"/>
          <w:sz w:val="24"/>
          <w:szCs w:val="20"/>
        </w:rPr>
        <w:t xml:space="preserve"> </w:t>
      </w:r>
      <w:r w:rsidRPr="00E83484">
        <w:rPr>
          <w:rFonts w:ascii="Times New Roman" w:eastAsia="Times New Roman" w:hAnsi="Times New Roman" w:cs="Times New Roman"/>
          <w:color w:val="000000"/>
          <w:sz w:val="24"/>
          <w:szCs w:val="20"/>
        </w:rPr>
        <w:t xml:space="preserve">Excellent medical, dental, vision, life and long-term care insurance; 401(k) with employer match; 457 savings </w:t>
      </w:r>
      <w:proofErr w:type="gramStart"/>
      <w:r w:rsidRPr="00E83484">
        <w:rPr>
          <w:rFonts w:ascii="Times New Roman" w:eastAsia="Times New Roman" w:hAnsi="Times New Roman" w:cs="Times New Roman"/>
          <w:color w:val="000000"/>
          <w:sz w:val="24"/>
          <w:szCs w:val="20"/>
        </w:rPr>
        <w:t>plan</w:t>
      </w:r>
      <w:proofErr w:type="gramEnd"/>
      <w:r w:rsidRPr="00E83484">
        <w:rPr>
          <w:rFonts w:ascii="Times New Roman" w:eastAsia="Times New Roman" w:hAnsi="Times New Roman" w:cs="Times New Roman"/>
          <w:color w:val="000000"/>
          <w:sz w:val="24"/>
          <w:szCs w:val="20"/>
        </w:rPr>
        <w:t xml:space="preserve">.  </w:t>
      </w:r>
    </w:p>
    <w:p w14:paraId="168A9FAF" w14:textId="77777777" w:rsidR="00E83484" w:rsidRPr="00E83484" w:rsidRDefault="00E83484" w:rsidP="00E83484">
      <w:pPr>
        <w:widowControl/>
        <w:overflowPunct w:val="0"/>
        <w:adjustRightInd w:val="0"/>
        <w:textAlignment w:val="baseline"/>
        <w:rPr>
          <w:rFonts w:eastAsia="Times New Roman"/>
          <w:b/>
          <w:bCs/>
          <w:smallCaps/>
          <w:color w:val="000000"/>
          <w:sz w:val="24"/>
          <w:szCs w:val="20"/>
        </w:rPr>
      </w:pPr>
    </w:p>
    <w:p w14:paraId="5F1CAB07" w14:textId="78D4654A" w:rsidR="00E83484" w:rsidRPr="00E83484" w:rsidRDefault="00E83484" w:rsidP="00E83484">
      <w:pPr>
        <w:widowControl/>
        <w:overflowPunct w:val="0"/>
        <w:adjustRightInd w:val="0"/>
        <w:textAlignment w:val="baseline"/>
        <w:rPr>
          <w:rFonts w:ascii="Times New Roman" w:eastAsia="Times New Roman" w:hAnsi="Times New Roman" w:cs="Times New Roman"/>
          <w:b/>
          <w:bCs/>
          <w:smallCaps/>
          <w:color w:val="000000"/>
          <w:sz w:val="24"/>
          <w:szCs w:val="20"/>
        </w:rPr>
      </w:pPr>
      <w:r w:rsidRPr="00E83484">
        <w:rPr>
          <w:rFonts w:ascii="Times New Roman" w:eastAsia="Times New Roman" w:hAnsi="Times New Roman" w:cs="Times New Roman"/>
          <w:b/>
          <w:bCs/>
          <w:smallCaps/>
          <w:color w:val="000000"/>
          <w:sz w:val="24"/>
          <w:szCs w:val="20"/>
          <w:u w:val="single"/>
        </w:rPr>
        <w:t>How to Apply</w:t>
      </w:r>
      <w:proofErr w:type="gramStart"/>
      <w:r w:rsidRPr="00E83484">
        <w:rPr>
          <w:rFonts w:ascii="Times New Roman" w:eastAsia="Times New Roman" w:hAnsi="Times New Roman" w:cs="Times New Roman"/>
          <w:b/>
          <w:bCs/>
          <w:smallCaps/>
          <w:color w:val="000000"/>
          <w:sz w:val="24"/>
          <w:szCs w:val="20"/>
        </w:rPr>
        <w:t>:  please</w:t>
      </w:r>
      <w:proofErr w:type="gramEnd"/>
      <w:r w:rsidRPr="00E83484">
        <w:rPr>
          <w:rFonts w:ascii="Times New Roman" w:eastAsia="Times New Roman" w:hAnsi="Times New Roman" w:cs="Times New Roman"/>
          <w:b/>
          <w:bCs/>
          <w:smallCaps/>
          <w:color w:val="000000"/>
          <w:sz w:val="24"/>
          <w:szCs w:val="20"/>
        </w:rPr>
        <w:t xml:space="preserve"> visit the city’s website at:  </w:t>
      </w:r>
      <w:hyperlink r:id="rId5" w:history="1">
        <w:r w:rsidRPr="00E83484">
          <w:rPr>
            <w:rFonts w:ascii="Times New Roman" w:eastAsia="Times New Roman" w:hAnsi="Times New Roman" w:cs="Times New Roman"/>
            <w:b/>
            <w:bCs/>
            <w:smallCaps/>
            <w:color w:val="0000FF"/>
            <w:sz w:val="24"/>
            <w:szCs w:val="20"/>
            <w:u w:val="single"/>
          </w:rPr>
          <w:t>www.cityofbowie.org</w:t>
        </w:r>
      </w:hyperlink>
      <w:r w:rsidRPr="00E83484">
        <w:rPr>
          <w:rFonts w:ascii="Times New Roman" w:eastAsia="Times New Roman" w:hAnsi="Times New Roman" w:cs="Times New Roman"/>
          <w:b/>
          <w:bCs/>
          <w:smallCaps/>
          <w:color w:val="000000"/>
          <w:sz w:val="24"/>
          <w:szCs w:val="20"/>
        </w:rPr>
        <w:t xml:space="preserve"> and click on the employment link.</w:t>
      </w:r>
    </w:p>
    <w:p w14:paraId="69DA1D0F" w14:textId="77777777" w:rsidR="00E83484" w:rsidRPr="00E83484" w:rsidRDefault="00E83484" w:rsidP="00E83484">
      <w:pPr>
        <w:widowControl/>
        <w:overflowPunct w:val="0"/>
        <w:adjustRightInd w:val="0"/>
        <w:textAlignment w:val="baseline"/>
        <w:rPr>
          <w:rFonts w:ascii="Times New Roman" w:eastAsia="Times New Roman" w:hAnsi="Times New Roman" w:cs="Times New Roman"/>
          <w:b/>
          <w:bCs/>
          <w:smallCaps/>
          <w:color w:val="000000"/>
          <w:u w:val="single"/>
        </w:rPr>
      </w:pPr>
    </w:p>
    <w:p w14:paraId="6D14E365" w14:textId="4AD3D108" w:rsidR="008C3776" w:rsidRDefault="00E83484" w:rsidP="00E83484">
      <w:pPr>
        <w:widowControl/>
        <w:overflowPunct w:val="0"/>
        <w:adjustRightInd w:val="0"/>
        <w:textAlignment w:val="baseline"/>
        <w:rPr>
          <w:rFonts w:ascii="Times New Roman" w:eastAsiaTheme="minorHAnsi" w:hAnsi="Times New Roman" w:cs="Times New Roman"/>
          <w:b/>
          <w:bCs/>
          <w:smallCaps/>
          <w:kern w:val="2"/>
          <w:sz w:val="24"/>
          <w:szCs w:val="24"/>
          <w14:ligatures w14:val="standardContextual"/>
        </w:rPr>
      </w:pPr>
      <w:r w:rsidRPr="00E83484">
        <w:rPr>
          <w:rFonts w:ascii="Times New Roman" w:eastAsia="Times New Roman" w:hAnsi="Times New Roman" w:cs="Times New Roman"/>
          <w:b/>
          <w:bCs/>
          <w:smallCaps/>
          <w:color w:val="000000"/>
          <w:u w:val="single"/>
        </w:rPr>
        <w:t>Application Deadline</w:t>
      </w:r>
      <w:r w:rsidRPr="00E83484">
        <w:rPr>
          <w:rFonts w:ascii="Times New Roman" w:eastAsia="Times New Roman" w:hAnsi="Times New Roman" w:cs="Times New Roman"/>
          <w:b/>
          <w:bCs/>
          <w:smallCaps/>
          <w:color w:val="000000"/>
        </w:rPr>
        <w:t xml:space="preserve">:  </w:t>
      </w:r>
      <w:r w:rsidRPr="00677174">
        <w:rPr>
          <w:rFonts w:ascii="Times New Roman" w:eastAsia="Times New Roman" w:hAnsi="Times New Roman" w:cs="Times New Roman"/>
          <w:bCs/>
          <w:smallCaps/>
          <w:color w:val="000000"/>
          <w:sz w:val="24"/>
        </w:rPr>
        <w:t xml:space="preserve"> </w:t>
      </w:r>
      <w:r w:rsidR="001B4BB4">
        <w:rPr>
          <w:rFonts w:ascii="Times New Roman" w:eastAsiaTheme="minorHAnsi" w:hAnsi="Times New Roman" w:cs="Times New Roman"/>
          <w:b/>
          <w:bCs/>
          <w:smallCaps/>
          <w:kern w:val="2"/>
          <w:sz w:val="24"/>
          <w:szCs w:val="24"/>
          <w14:ligatures w14:val="standardContextual"/>
        </w:rPr>
        <w:t>MARCH 6</w:t>
      </w:r>
      <w:r w:rsidR="00E92BDA" w:rsidRPr="00BF7B89">
        <w:rPr>
          <w:rFonts w:ascii="Times New Roman" w:eastAsiaTheme="minorHAnsi" w:hAnsi="Times New Roman" w:cs="Times New Roman"/>
          <w:b/>
          <w:bCs/>
          <w:smallCaps/>
          <w:kern w:val="2"/>
          <w:sz w:val="24"/>
          <w:szCs w:val="24"/>
          <w14:ligatures w14:val="standardContextual"/>
        </w:rPr>
        <w:t xml:space="preserve">, </w:t>
      </w:r>
      <w:proofErr w:type="gramStart"/>
      <w:r w:rsidR="00E92BDA" w:rsidRPr="00BF7B89">
        <w:rPr>
          <w:rFonts w:ascii="Times New Roman" w:eastAsiaTheme="minorHAnsi" w:hAnsi="Times New Roman" w:cs="Times New Roman"/>
          <w:b/>
          <w:bCs/>
          <w:smallCaps/>
          <w:kern w:val="2"/>
          <w:sz w:val="24"/>
          <w:szCs w:val="24"/>
          <w14:ligatures w14:val="standardContextual"/>
        </w:rPr>
        <w:t>202</w:t>
      </w:r>
      <w:r w:rsidR="001B4BB4">
        <w:rPr>
          <w:rFonts w:ascii="Times New Roman" w:eastAsiaTheme="minorHAnsi" w:hAnsi="Times New Roman" w:cs="Times New Roman"/>
          <w:b/>
          <w:bCs/>
          <w:smallCaps/>
          <w:kern w:val="2"/>
          <w:sz w:val="24"/>
          <w:szCs w:val="24"/>
          <w14:ligatures w14:val="standardContextual"/>
        </w:rPr>
        <w:t>6</w:t>
      </w:r>
      <w:proofErr w:type="gramEnd"/>
      <w:r w:rsidR="00E92BDA" w:rsidRPr="00BF7B89">
        <w:rPr>
          <w:rFonts w:ascii="Times New Roman" w:eastAsiaTheme="minorHAnsi" w:hAnsi="Times New Roman" w:cs="Times New Roman"/>
          <w:b/>
          <w:bCs/>
          <w:smallCaps/>
          <w:kern w:val="2"/>
          <w:sz w:val="24"/>
          <w:szCs w:val="24"/>
          <w14:ligatures w14:val="standardContextual"/>
        </w:rPr>
        <w:t xml:space="preserve"> BY 5:00 PM</w:t>
      </w:r>
    </w:p>
    <w:p w14:paraId="3D11221D" w14:textId="77777777" w:rsidR="00E92BDA" w:rsidRPr="008C3776" w:rsidRDefault="00E92BDA" w:rsidP="00E83484">
      <w:pPr>
        <w:widowControl/>
        <w:overflowPunct w:val="0"/>
        <w:adjustRightInd w:val="0"/>
        <w:textAlignment w:val="baseline"/>
        <w:rPr>
          <w:rFonts w:ascii="Times New Roman" w:eastAsia="Times New Roman" w:hAnsi="Times New Roman" w:cs="Times New Roman"/>
          <w:b/>
          <w:bCs/>
          <w:smallCaps/>
          <w:color w:val="000000"/>
          <w:u w:val="single"/>
        </w:rPr>
      </w:pPr>
    </w:p>
    <w:p w14:paraId="559CE6AA" w14:textId="77777777" w:rsidR="00E83484" w:rsidRPr="00E83484" w:rsidRDefault="00E83484" w:rsidP="00E83484">
      <w:pPr>
        <w:widowControl/>
        <w:overflowPunct w:val="0"/>
        <w:adjustRightInd w:val="0"/>
        <w:textAlignment w:val="baseline"/>
        <w:rPr>
          <w:rFonts w:ascii="Times New Roman" w:eastAsia="Times New Roman" w:hAnsi="Times New Roman" w:cs="Times New Roman"/>
          <w:color w:val="000000"/>
          <w:sz w:val="28"/>
          <w:szCs w:val="20"/>
        </w:rPr>
      </w:pPr>
      <w:r w:rsidRPr="00E83484">
        <w:rPr>
          <w:rFonts w:ascii="Times New Roman" w:eastAsia="Times New Roman" w:hAnsi="Times New Roman" w:cs="Times New Roman"/>
          <w:bCs/>
          <w:color w:val="000000"/>
          <w:sz w:val="24"/>
        </w:rPr>
        <w:t xml:space="preserve">All applicants </w:t>
      </w:r>
      <w:r w:rsidRPr="00E83484">
        <w:rPr>
          <w:rFonts w:ascii="Times New Roman" w:eastAsia="Times New Roman" w:hAnsi="Times New Roman" w:cs="Times New Roman"/>
          <w:b/>
          <w:color w:val="000000"/>
          <w:sz w:val="24"/>
          <w:u w:val="single"/>
        </w:rPr>
        <w:t>MUST</w:t>
      </w:r>
      <w:r w:rsidRPr="00E83484">
        <w:rPr>
          <w:rFonts w:ascii="Times New Roman" w:eastAsia="Times New Roman" w:hAnsi="Times New Roman" w:cs="Times New Roman"/>
          <w:bCs/>
          <w:color w:val="000000"/>
          <w:sz w:val="24"/>
        </w:rPr>
        <w:t xml:space="preserve"> submit a completed City of Bowie employment application </w:t>
      </w:r>
      <w:proofErr w:type="gramStart"/>
      <w:r w:rsidRPr="00E83484">
        <w:rPr>
          <w:rFonts w:ascii="Times New Roman" w:eastAsia="Times New Roman" w:hAnsi="Times New Roman" w:cs="Times New Roman"/>
          <w:bCs/>
          <w:color w:val="000000"/>
          <w:sz w:val="24"/>
        </w:rPr>
        <w:t>in order to</w:t>
      </w:r>
      <w:proofErr w:type="gramEnd"/>
      <w:r w:rsidRPr="00E83484">
        <w:rPr>
          <w:rFonts w:ascii="Times New Roman" w:eastAsia="Times New Roman" w:hAnsi="Times New Roman" w:cs="Times New Roman"/>
          <w:bCs/>
          <w:color w:val="000000"/>
          <w:sz w:val="24"/>
        </w:rPr>
        <w:t xml:space="preserve"> be considered for this opportunity</w:t>
      </w:r>
      <w:r w:rsidRPr="00E83484">
        <w:rPr>
          <w:rFonts w:ascii="Times New Roman" w:eastAsia="Times New Roman" w:hAnsi="Times New Roman" w:cs="Times New Roman"/>
          <w:color w:val="000000"/>
          <w:sz w:val="24"/>
        </w:rPr>
        <w:t xml:space="preserve">. </w:t>
      </w:r>
    </w:p>
    <w:p w14:paraId="7F49DA40" w14:textId="77777777" w:rsidR="00E83484" w:rsidRPr="00E83484" w:rsidRDefault="00E83484" w:rsidP="00E83484">
      <w:pPr>
        <w:widowControl/>
        <w:overflowPunct w:val="0"/>
        <w:adjustRightInd w:val="0"/>
        <w:jc w:val="center"/>
        <w:textAlignment w:val="baseline"/>
        <w:rPr>
          <w:rFonts w:ascii="Times New Roman" w:eastAsia="Times New Roman" w:hAnsi="Times New Roman" w:cs="Times New Roman"/>
          <w:b/>
          <w:i/>
          <w:color w:val="000000"/>
          <w:sz w:val="24"/>
        </w:rPr>
      </w:pPr>
    </w:p>
    <w:p w14:paraId="6F2265BE" w14:textId="77777777" w:rsidR="00855F55" w:rsidRPr="00CF03E8" w:rsidRDefault="00855F55" w:rsidP="00855F55">
      <w:pPr>
        <w:pStyle w:val="BodyText"/>
        <w:kinsoku w:val="0"/>
        <w:overflowPunct w:val="0"/>
        <w:ind w:left="436" w:right="887" w:hanging="4"/>
        <w:jc w:val="center"/>
        <w:rPr>
          <w:b/>
          <w:bCs/>
          <w:i/>
          <w:iCs/>
        </w:rPr>
      </w:pPr>
      <w:r>
        <w:rPr>
          <w:b/>
          <w:bCs/>
          <w:i/>
          <w:iCs/>
        </w:rPr>
        <w:t>A proud Equal Opportunity Employer, the City of Bowie is committed to providing a fair and inclusive</w:t>
      </w:r>
      <w:r>
        <w:rPr>
          <w:b/>
          <w:bCs/>
          <w:i/>
          <w:iCs/>
          <w:spacing w:val="-3"/>
        </w:rPr>
        <w:t xml:space="preserve"> </w:t>
      </w:r>
      <w:r>
        <w:rPr>
          <w:b/>
          <w:bCs/>
          <w:i/>
          <w:iCs/>
        </w:rPr>
        <w:t>work</w:t>
      </w:r>
      <w:r>
        <w:rPr>
          <w:b/>
          <w:bCs/>
          <w:i/>
          <w:iCs/>
          <w:spacing w:val="-6"/>
        </w:rPr>
        <w:t xml:space="preserve"> </w:t>
      </w:r>
      <w:r>
        <w:rPr>
          <w:b/>
          <w:bCs/>
          <w:i/>
          <w:iCs/>
        </w:rPr>
        <w:t>environment</w:t>
      </w:r>
      <w:r>
        <w:rPr>
          <w:b/>
          <w:bCs/>
          <w:i/>
          <w:iCs/>
          <w:spacing w:val="-2"/>
        </w:rPr>
        <w:t xml:space="preserve"> </w:t>
      </w:r>
      <w:r>
        <w:rPr>
          <w:b/>
          <w:bCs/>
          <w:i/>
          <w:iCs/>
        </w:rPr>
        <w:t>where</w:t>
      </w:r>
      <w:r>
        <w:rPr>
          <w:b/>
          <w:bCs/>
          <w:i/>
          <w:iCs/>
          <w:spacing w:val="-5"/>
        </w:rPr>
        <w:t xml:space="preserve"> </w:t>
      </w:r>
      <w:r>
        <w:rPr>
          <w:b/>
          <w:bCs/>
          <w:i/>
          <w:iCs/>
        </w:rPr>
        <w:t>all</w:t>
      </w:r>
      <w:r>
        <w:rPr>
          <w:b/>
          <w:bCs/>
          <w:i/>
          <w:iCs/>
          <w:spacing w:val="-2"/>
        </w:rPr>
        <w:t xml:space="preserve"> </w:t>
      </w:r>
      <w:r>
        <w:rPr>
          <w:b/>
          <w:bCs/>
          <w:i/>
          <w:iCs/>
        </w:rPr>
        <w:t>employees</w:t>
      </w:r>
      <w:r>
        <w:rPr>
          <w:b/>
          <w:bCs/>
          <w:i/>
          <w:iCs/>
          <w:spacing w:val="-3"/>
        </w:rPr>
        <w:t xml:space="preserve"> </w:t>
      </w:r>
      <w:r>
        <w:rPr>
          <w:b/>
          <w:bCs/>
          <w:i/>
          <w:iCs/>
        </w:rPr>
        <w:t>are</w:t>
      </w:r>
      <w:r>
        <w:rPr>
          <w:b/>
          <w:bCs/>
          <w:i/>
          <w:iCs/>
          <w:spacing w:val="-5"/>
        </w:rPr>
        <w:t xml:space="preserve"> </w:t>
      </w:r>
      <w:r>
        <w:rPr>
          <w:b/>
          <w:bCs/>
          <w:i/>
          <w:iCs/>
        </w:rPr>
        <w:t>valued</w:t>
      </w:r>
      <w:r>
        <w:rPr>
          <w:b/>
          <w:bCs/>
          <w:i/>
          <w:iCs/>
          <w:spacing w:val="-3"/>
        </w:rPr>
        <w:t xml:space="preserve"> </w:t>
      </w:r>
      <w:r>
        <w:rPr>
          <w:b/>
          <w:bCs/>
          <w:i/>
          <w:iCs/>
        </w:rPr>
        <w:t>and</w:t>
      </w:r>
      <w:r>
        <w:rPr>
          <w:b/>
          <w:bCs/>
          <w:i/>
          <w:iCs/>
          <w:spacing w:val="-3"/>
        </w:rPr>
        <w:t xml:space="preserve"> </w:t>
      </w:r>
      <w:r>
        <w:rPr>
          <w:b/>
          <w:bCs/>
          <w:i/>
          <w:iCs/>
        </w:rPr>
        <w:t>respected.</w:t>
      </w:r>
      <w:r>
        <w:rPr>
          <w:b/>
          <w:bCs/>
          <w:i/>
          <w:iCs/>
          <w:spacing w:val="-3"/>
        </w:rPr>
        <w:t xml:space="preserve"> </w:t>
      </w:r>
      <w:r>
        <w:rPr>
          <w:b/>
          <w:bCs/>
          <w:i/>
          <w:iCs/>
        </w:rPr>
        <w:t>This</w:t>
      </w:r>
      <w:r>
        <w:rPr>
          <w:b/>
          <w:bCs/>
          <w:i/>
          <w:iCs/>
          <w:spacing w:val="-3"/>
        </w:rPr>
        <w:t xml:space="preserve"> </w:t>
      </w:r>
      <w:r>
        <w:rPr>
          <w:b/>
          <w:bCs/>
          <w:i/>
          <w:iCs/>
        </w:rPr>
        <w:t>commitment</w:t>
      </w:r>
      <w:r>
        <w:rPr>
          <w:b/>
          <w:bCs/>
          <w:i/>
          <w:iCs/>
          <w:spacing w:val="-2"/>
        </w:rPr>
        <w:t xml:space="preserve"> </w:t>
      </w:r>
      <w:r>
        <w:rPr>
          <w:b/>
          <w:bCs/>
          <w:i/>
          <w:iCs/>
        </w:rPr>
        <w:t>is</w:t>
      </w:r>
      <w:r>
        <w:rPr>
          <w:b/>
          <w:bCs/>
          <w:i/>
          <w:iCs/>
          <w:spacing w:val="-3"/>
        </w:rPr>
        <w:t xml:space="preserve"> </w:t>
      </w:r>
      <w:r>
        <w:rPr>
          <w:b/>
          <w:bCs/>
          <w:i/>
          <w:iCs/>
        </w:rPr>
        <w:t>a vital part of the City’s organizational culture and values.</w:t>
      </w:r>
    </w:p>
    <w:p w14:paraId="60A13A0D" w14:textId="0A86C439" w:rsidR="00DB0946" w:rsidRPr="00D766FE" w:rsidRDefault="00DB0946" w:rsidP="00855F55">
      <w:pPr>
        <w:widowControl/>
        <w:overflowPunct w:val="0"/>
        <w:adjustRightInd w:val="0"/>
        <w:jc w:val="center"/>
        <w:textAlignment w:val="baseline"/>
        <w:rPr>
          <w:rFonts w:ascii="Times New Roman" w:eastAsia="Times New Roman" w:hAnsi="Times New Roman" w:cs="Times New Roman"/>
          <w:b/>
          <w:i/>
          <w:color w:val="000000"/>
          <w:sz w:val="28"/>
          <w:szCs w:val="28"/>
        </w:rPr>
      </w:pPr>
    </w:p>
    <w:sectPr w:rsidR="00DB0946" w:rsidRPr="00D766FE">
      <w:type w:val="continuous"/>
      <w:pgSz w:w="12240" w:h="15840"/>
      <w:pgMar w:top="1480" w:right="11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C24"/>
    <w:multiLevelType w:val="hybridMultilevel"/>
    <w:tmpl w:val="66E6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180EDA"/>
    <w:multiLevelType w:val="hybridMultilevel"/>
    <w:tmpl w:val="E5A2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A343F"/>
    <w:multiLevelType w:val="multilevel"/>
    <w:tmpl w:val="2BDC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90103"/>
    <w:multiLevelType w:val="hybridMultilevel"/>
    <w:tmpl w:val="1AE89EFA"/>
    <w:lvl w:ilvl="0" w:tplc="52BC69E4">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816856A">
      <w:numFmt w:val="bullet"/>
      <w:lvlText w:val="•"/>
      <w:lvlJc w:val="left"/>
      <w:pPr>
        <w:ind w:left="1778" w:hanging="360"/>
      </w:pPr>
      <w:rPr>
        <w:rFonts w:hint="default"/>
        <w:lang w:val="en-US" w:eastAsia="en-US" w:bidi="ar-SA"/>
      </w:rPr>
    </w:lvl>
    <w:lvl w:ilvl="2" w:tplc="CFA6ABD6">
      <w:numFmt w:val="bullet"/>
      <w:lvlText w:val="•"/>
      <w:lvlJc w:val="left"/>
      <w:pPr>
        <w:ind w:left="2636" w:hanging="360"/>
      </w:pPr>
      <w:rPr>
        <w:rFonts w:hint="default"/>
        <w:lang w:val="en-US" w:eastAsia="en-US" w:bidi="ar-SA"/>
      </w:rPr>
    </w:lvl>
    <w:lvl w:ilvl="3" w:tplc="D410FD30">
      <w:numFmt w:val="bullet"/>
      <w:lvlText w:val="•"/>
      <w:lvlJc w:val="left"/>
      <w:pPr>
        <w:ind w:left="3494" w:hanging="360"/>
      </w:pPr>
      <w:rPr>
        <w:rFonts w:hint="default"/>
        <w:lang w:val="en-US" w:eastAsia="en-US" w:bidi="ar-SA"/>
      </w:rPr>
    </w:lvl>
    <w:lvl w:ilvl="4" w:tplc="A4EEA8D4">
      <w:numFmt w:val="bullet"/>
      <w:lvlText w:val="•"/>
      <w:lvlJc w:val="left"/>
      <w:pPr>
        <w:ind w:left="4352" w:hanging="360"/>
      </w:pPr>
      <w:rPr>
        <w:rFonts w:hint="default"/>
        <w:lang w:val="en-US" w:eastAsia="en-US" w:bidi="ar-SA"/>
      </w:rPr>
    </w:lvl>
    <w:lvl w:ilvl="5" w:tplc="4EC0B1F4">
      <w:numFmt w:val="bullet"/>
      <w:lvlText w:val="•"/>
      <w:lvlJc w:val="left"/>
      <w:pPr>
        <w:ind w:left="5210" w:hanging="360"/>
      </w:pPr>
      <w:rPr>
        <w:rFonts w:hint="default"/>
        <w:lang w:val="en-US" w:eastAsia="en-US" w:bidi="ar-SA"/>
      </w:rPr>
    </w:lvl>
    <w:lvl w:ilvl="6" w:tplc="5DCCB5EA">
      <w:numFmt w:val="bullet"/>
      <w:lvlText w:val="•"/>
      <w:lvlJc w:val="left"/>
      <w:pPr>
        <w:ind w:left="6068" w:hanging="360"/>
      </w:pPr>
      <w:rPr>
        <w:rFonts w:hint="default"/>
        <w:lang w:val="en-US" w:eastAsia="en-US" w:bidi="ar-SA"/>
      </w:rPr>
    </w:lvl>
    <w:lvl w:ilvl="7" w:tplc="8AB8208C">
      <w:numFmt w:val="bullet"/>
      <w:lvlText w:val="•"/>
      <w:lvlJc w:val="left"/>
      <w:pPr>
        <w:ind w:left="6926" w:hanging="360"/>
      </w:pPr>
      <w:rPr>
        <w:rFonts w:hint="default"/>
        <w:lang w:val="en-US" w:eastAsia="en-US" w:bidi="ar-SA"/>
      </w:rPr>
    </w:lvl>
    <w:lvl w:ilvl="8" w:tplc="FE6614B2">
      <w:numFmt w:val="bullet"/>
      <w:lvlText w:val="•"/>
      <w:lvlJc w:val="left"/>
      <w:pPr>
        <w:ind w:left="7784" w:hanging="360"/>
      </w:pPr>
      <w:rPr>
        <w:rFonts w:hint="default"/>
        <w:lang w:val="en-US" w:eastAsia="en-US" w:bidi="ar-SA"/>
      </w:rPr>
    </w:lvl>
  </w:abstractNum>
  <w:abstractNum w:abstractNumId="4" w15:restartNumberingAfterBreak="0">
    <w:nsid w:val="44FC29D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4F386327"/>
    <w:multiLevelType w:val="multilevel"/>
    <w:tmpl w:val="2046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52CD5"/>
    <w:multiLevelType w:val="hybridMultilevel"/>
    <w:tmpl w:val="D50C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724537">
    <w:abstractNumId w:val="3"/>
  </w:num>
  <w:num w:numId="2" w16cid:durableId="1388650813">
    <w:abstractNumId w:val="1"/>
  </w:num>
  <w:num w:numId="3" w16cid:durableId="2050714014">
    <w:abstractNumId w:val="4"/>
  </w:num>
  <w:num w:numId="4" w16cid:durableId="633680225">
    <w:abstractNumId w:val="5"/>
  </w:num>
  <w:num w:numId="5" w16cid:durableId="1839152204">
    <w:abstractNumId w:val="2"/>
  </w:num>
  <w:num w:numId="6" w16cid:durableId="923957029">
    <w:abstractNumId w:val="0"/>
  </w:num>
  <w:num w:numId="7" w16cid:durableId="787624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46"/>
    <w:rsid w:val="000525D1"/>
    <w:rsid w:val="000E0A39"/>
    <w:rsid w:val="00174709"/>
    <w:rsid w:val="001775A8"/>
    <w:rsid w:val="001B4BB4"/>
    <w:rsid w:val="0023198E"/>
    <w:rsid w:val="00327650"/>
    <w:rsid w:val="003922E6"/>
    <w:rsid w:val="003B034C"/>
    <w:rsid w:val="004116C7"/>
    <w:rsid w:val="0046507F"/>
    <w:rsid w:val="0055267E"/>
    <w:rsid w:val="005579A0"/>
    <w:rsid w:val="00581A2D"/>
    <w:rsid w:val="0059591E"/>
    <w:rsid w:val="00677174"/>
    <w:rsid w:val="007101B3"/>
    <w:rsid w:val="007412BA"/>
    <w:rsid w:val="007C1174"/>
    <w:rsid w:val="007E152A"/>
    <w:rsid w:val="00834D73"/>
    <w:rsid w:val="00837ADC"/>
    <w:rsid w:val="00837C1C"/>
    <w:rsid w:val="00847751"/>
    <w:rsid w:val="00855F55"/>
    <w:rsid w:val="00864C82"/>
    <w:rsid w:val="00884607"/>
    <w:rsid w:val="008C3776"/>
    <w:rsid w:val="008C6B53"/>
    <w:rsid w:val="00902BC0"/>
    <w:rsid w:val="00976F10"/>
    <w:rsid w:val="009C54A9"/>
    <w:rsid w:val="00A6399E"/>
    <w:rsid w:val="00A71E5C"/>
    <w:rsid w:val="00A739FE"/>
    <w:rsid w:val="00AA7F15"/>
    <w:rsid w:val="00B113FE"/>
    <w:rsid w:val="00BE3A0D"/>
    <w:rsid w:val="00BF3859"/>
    <w:rsid w:val="00C43C56"/>
    <w:rsid w:val="00D766FE"/>
    <w:rsid w:val="00DB0946"/>
    <w:rsid w:val="00DE283D"/>
    <w:rsid w:val="00E83484"/>
    <w:rsid w:val="00E92BDA"/>
    <w:rsid w:val="00F601DD"/>
    <w:rsid w:val="00F7527A"/>
    <w:rsid w:val="00FB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256D"/>
  <w15:docId w15:val="{D93A35B6-7FEE-49B4-AEC2-541EB180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1" w:line="459" w:lineRule="exact"/>
      <w:ind w:left="1732" w:right="1733"/>
      <w:jc w:val="center"/>
    </w:pPr>
    <w:rPr>
      <w:rFonts w:ascii="Times New Roman" w:eastAsia="Times New Roman" w:hAnsi="Times New Roman" w:cs="Times New Roman"/>
      <w:b/>
      <w:bCs/>
      <w:sz w:val="40"/>
      <w:szCs w:val="40"/>
    </w:rPr>
  </w:style>
  <w:style w:type="paragraph" w:styleId="ListParagraph">
    <w:name w:val="List Paragraph"/>
    <w:basedOn w:val="Normal"/>
    <w:uiPriority w:val="34"/>
    <w:qFormat/>
    <w:pPr>
      <w:spacing w:line="293" w:lineRule="exact"/>
      <w:ind w:left="920"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Strong">
    <w:name w:val="Strong"/>
    <w:basedOn w:val="DefaultParagraphFont"/>
    <w:uiPriority w:val="22"/>
    <w:qFormat/>
    <w:rsid w:val="001775A8"/>
    <w:rPr>
      <w:b/>
      <w:bCs/>
    </w:rPr>
  </w:style>
  <w:style w:type="character" w:customStyle="1" w:styleId="uv3um">
    <w:name w:val="uv3um"/>
    <w:basedOn w:val="DefaultParagraphFont"/>
    <w:rsid w:val="00E92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yofbowi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439</Words>
  <Characters>2653</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HELP WANTED</vt:lpstr>
    </vt:vector>
  </TitlesOfParts>
  <Company>City of Bowie</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 WANTED</dc:title>
  <dc:creator>Information Technology</dc:creator>
  <cp:lastModifiedBy>Denise Michelle</cp:lastModifiedBy>
  <cp:revision>11</cp:revision>
  <cp:lastPrinted>2024-01-26T18:05:00Z</cp:lastPrinted>
  <dcterms:created xsi:type="dcterms:W3CDTF">2025-11-13T19:56:00Z</dcterms:created>
  <dcterms:modified xsi:type="dcterms:W3CDTF">2026-02-17T15:50:00Z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Acrobat PDFMaker 22 for Word</vt:lpwstr>
  </property>
  <property fmtid="{D5CDD505-2E9C-101B-9397-08002B2CF9AE}" pid="4" name="LastSaved">
    <vt:filetime>2022-08-24T00:00:00Z</vt:filetime>
  </property>
  <property fmtid="{D5CDD505-2E9C-101B-9397-08002B2CF9AE}" pid="5" name="Producer">
    <vt:lpwstr>Adobe PDF Library 22.2.223</vt:lpwstr>
  </property>
  <property fmtid="{D5CDD505-2E9C-101B-9397-08002B2CF9AE}" pid="6" name="SourceModified">
    <vt:lpwstr>D:20220811174729</vt:lpwstr>
  </property>
</Properties>
</file>